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01" w:rsidRDefault="00974401" w:rsidP="0097440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74401" w:rsidRDefault="00974401" w:rsidP="0097440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74401" w:rsidRDefault="00974401" w:rsidP="0097440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401" w:rsidRDefault="00974401" w:rsidP="0097440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74401" w:rsidRPr="00472C03" w:rsidRDefault="00974401" w:rsidP="00974401">
      <w:r>
        <w:rPr>
          <w:lang w:val="sr-Cyrl-RS"/>
        </w:rPr>
        <w:t xml:space="preserve">04. Број: </w:t>
      </w:r>
      <w:r w:rsidRPr="002E6243">
        <w:rPr>
          <w:lang w:val="sr-Cyrl-RS"/>
        </w:rPr>
        <w:t>06-2/</w:t>
      </w:r>
      <w:r w:rsidR="00B25432">
        <w:t>124</w:t>
      </w:r>
      <w:r w:rsidRPr="002E6243">
        <w:t xml:space="preserve"> </w:t>
      </w:r>
      <w:r w:rsidRPr="002E6243">
        <w:rPr>
          <w:lang w:val="sr-Cyrl-RS"/>
        </w:rPr>
        <w:t>-</w:t>
      </w:r>
      <w:r w:rsidRPr="002E6243">
        <w:t>18</w:t>
      </w:r>
    </w:p>
    <w:p w:rsidR="00974401" w:rsidRDefault="00974401" w:rsidP="00974401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2018. године</w:t>
      </w:r>
    </w:p>
    <w:p w:rsidR="00974401" w:rsidRDefault="00974401" w:rsidP="00974401">
      <w:r>
        <w:rPr>
          <w:lang w:val="sr-Cyrl-RS"/>
        </w:rPr>
        <w:t>Б е о г р а д</w:t>
      </w:r>
    </w:p>
    <w:p w:rsidR="00974401" w:rsidRPr="0073376A" w:rsidRDefault="00974401" w:rsidP="00974401"/>
    <w:p w:rsidR="00974401" w:rsidRDefault="00974401" w:rsidP="00974401">
      <w:pPr>
        <w:rPr>
          <w:lang w:val="sr-Cyrl-RS"/>
        </w:rPr>
      </w:pPr>
    </w:p>
    <w:p w:rsidR="00974401" w:rsidRDefault="00974401" w:rsidP="00974401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974401" w:rsidRDefault="00974401" w:rsidP="00974401">
      <w:pPr>
        <w:rPr>
          <w:lang w:val="sr-Cyrl-RS"/>
        </w:rPr>
      </w:pPr>
    </w:p>
    <w:p w:rsidR="00974401" w:rsidRDefault="00974401" w:rsidP="00974401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974401" w:rsidRDefault="00974401" w:rsidP="00974401">
      <w:pPr>
        <w:jc w:val="center"/>
        <w:rPr>
          <w:lang w:val="sr-Cyrl-RS"/>
        </w:rPr>
      </w:pPr>
    </w:p>
    <w:p w:rsidR="00974401" w:rsidRDefault="00974401" w:rsidP="00974401">
      <w:pPr>
        <w:rPr>
          <w:lang w:val="sr-Cyrl-RS"/>
        </w:rPr>
      </w:pPr>
      <w:r>
        <w:rPr>
          <w:lang w:val="sr-Cyrl-RS"/>
        </w:rPr>
        <w:tab/>
      </w:r>
      <w:r>
        <w:t>69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974401" w:rsidRDefault="00974401" w:rsidP="00974401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 w:rsidR="00CF5543">
        <w:rPr>
          <w:lang w:val="sr-Cyrl-RS"/>
        </w:rPr>
        <w:t>ПЕТАК</w:t>
      </w:r>
      <w:r w:rsidRPr="002E6243">
        <w:rPr>
          <w:lang w:val="sr-Cyrl-RS"/>
        </w:rPr>
        <w:t xml:space="preserve"> 1</w:t>
      </w:r>
      <w:r w:rsidRPr="002E6243">
        <w:rPr>
          <w:lang w:val="sr-Cyrl-CS"/>
        </w:rPr>
        <w:t>.</w:t>
      </w:r>
      <w:r w:rsidRPr="002E6243">
        <w:rPr>
          <w:lang w:val="sr-Cyrl-RS"/>
        </w:rPr>
        <w:t xml:space="preserve"> </w:t>
      </w:r>
      <w:r>
        <w:rPr>
          <w:lang w:val="sr-Cyrl-RS"/>
        </w:rPr>
        <w:t>ЈУН</w:t>
      </w:r>
      <w:r w:rsidRPr="002E6243">
        <w:rPr>
          <w:lang w:val="sr-Cyrl-RS"/>
        </w:rPr>
        <w:t xml:space="preserve"> 2018</w:t>
      </w:r>
      <w:r>
        <w:rPr>
          <w:lang w:val="sr-Cyrl-RS"/>
        </w:rPr>
        <w:t xml:space="preserve">. ГОДИНЕ, СА </w:t>
      </w:r>
    </w:p>
    <w:p w:rsidR="00974401" w:rsidRDefault="00974401" w:rsidP="00974401">
      <w:pPr>
        <w:jc w:val="center"/>
      </w:pPr>
      <w:r>
        <w:rPr>
          <w:lang w:val="sr-Cyrl-RS"/>
        </w:rPr>
        <w:t xml:space="preserve">ПОЧЕТКОМ У </w:t>
      </w:r>
      <w:r w:rsidRPr="002E6243">
        <w:rPr>
          <w:lang w:val="sr-Cyrl-RS"/>
        </w:rPr>
        <w:t>9,00</w:t>
      </w:r>
      <w:r>
        <w:rPr>
          <w:lang w:val="sr-Cyrl-RS"/>
        </w:rPr>
        <w:t xml:space="preserve"> ЧАСОВА</w:t>
      </w:r>
    </w:p>
    <w:p w:rsidR="00974401" w:rsidRDefault="00974401" w:rsidP="00974401">
      <w:pPr>
        <w:jc w:val="center"/>
        <w:rPr>
          <w:lang w:val="sr-Cyrl-RS"/>
        </w:rPr>
      </w:pPr>
    </w:p>
    <w:p w:rsidR="00974401" w:rsidRDefault="00974401" w:rsidP="00974401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CF5543" w:rsidRDefault="00CF5543" w:rsidP="00974401">
      <w:pPr>
        <w:jc w:val="center"/>
        <w:rPr>
          <w:lang w:val="sr-Cyrl-RS"/>
        </w:rPr>
      </w:pPr>
    </w:p>
    <w:p w:rsidR="00974401" w:rsidRDefault="00974401" w:rsidP="00974401">
      <w:pPr>
        <w:jc w:val="center"/>
        <w:rPr>
          <w:lang w:val="sr-Cyrl-RS"/>
        </w:rPr>
      </w:pPr>
    </w:p>
    <w:p w:rsidR="00974401" w:rsidRDefault="00974401" w:rsidP="00974401">
      <w:pPr>
        <w:jc w:val="center"/>
      </w:pPr>
      <w:r>
        <w:rPr>
          <w:lang w:val="sr-Cyrl-RS"/>
        </w:rPr>
        <w:t>Д н е в н и   р е д:</w:t>
      </w:r>
    </w:p>
    <w:p w:rsidR="00974401" w:rsidRDefault="00974401" w:rsidP="00974401">
      <w:pPr>
        <w:jc w:val="center"/>
        <w:rPr>
          <w:lang w:val="sr-Cyrl-RS"/>
        </w:rPr>
      </w:pPr>
    </w:p>
    <w:p w:rsidR="00CF5543" w:rsidRPr="00CF5543" w:rsidRDefault="00CF5543" w:rsidP="00974401">
      <w:pPr>
        <w:jc w:val="center"/>
        <w:rPr>
          <w:lang w:val="sr-Cyrl-RS"/>
        </w:rPr>
      </w:pPr>
    </w:p>
    <w:p w:rsidR="00974401" w:rsidRDefault="00C14355" w:rsidP="00CF5543">
      <w:pPr>
        <w:jc w:val="lef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Усвајање записника са 63</w:t>
      </w:r>
      <w:r>
        <w:t>,</w:t>
      </w:r>
      <w:r w:rsidR="00CF5543">
        <w:rPr>
          <w:lang w:val="sr-Cyrl-RS"/>
        </w:rPr>
        <w:t xml:space="preserve"> 64</w:t>
      </w:r>
      <w:r>
        <w:t>,</w:t>
      </w:r>
      <w:r w:rsidR="00CF5543">
        <w:rPr>
          <w:lang w:val="sr-Cyrl-RS"/>
        </w:rPr>
        <w:t xml:space="preserve"> 65</w:t>
      </w:r>
      <w:r>
        <w:t>,</w:t>
      </w:r>
      <w:r w:rsidR="00CF5543">
        <w:rPr>
          <w:lang w:val="sr-Cyrl-RS"/>
        </w:rPr>
        <w:t xml:space="preserve"> 66</w:t>
      </w:r>
      <w:r>
        <w:t>,</w:t>
      </w:r>
      <w:r w:rsidR="00CF5543">
        <w:rPr>
          <w:lang w:val="sr-Cyrl-RS"/>
        </w:rPr>
        <w:t xml:space="preserve"> 67. и 68</w:t>
      </w:r>
      <w:r>
        <w:t>.</w:t>
      </w:r>
      <w:r w:rsidR="00CF5543">
        <w:rPr>
          <w:lang w:val="sr-Cyrl-RS"/>
        </w:rPr>
        <w:t xml:space="preserve"> седнице Одбора;</w:t>
      </w:r>
    </w:p>
    <w:p w:rsidR="00CF5543" w:rsidRPr="00CF5543" w:rsidRDefault="00CF5543" w:rsidP="00CF5543">
      <w:pPr>
        <w:jc w:val="left"/>
        <w:rPr>
          <w:lang w:val="sr-Cyrl-RS"/>
        </w:rPr>
      </w:pPr>
    </w:p>
    <w:p w:rsidR="00974401" w:rsidRPr="00125412" w:rsidRDefault="00974401" w:rsidP="00974401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>
        <w:rPr>
          <w:rFonts w:cs="Times New Roman"/>
          <w:color w:val="000000"/>
          <w:szCs w:val="24"/>
        </w:rPr>
        <w:t>1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proofErr w:type="gramStart"/>
      <w:r>
        <w:rPr>
          <w:rFonts w:cs="Times New Roman"/>
          <w:color w:val="000000"/>
          <w:szCs w:val="24"/>
          <w:lang w:val="sr-Cyrl-RS"/>
        </w:rPr>
        <w:t xml:space="preserve">Разматрање  </w:t>
      </w:r>
      <w:r w:rsidRPr="00125412">
        <w:rPr>
          <w:rFonts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>а</w:t>
      </w:r>
      <w:proofErr w:type="gramEnd"/>
      <w:r w:rsidR="00A37B0E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о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заштити корисника финансијских услуга код уговарања на даљину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који је поднела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Народна банка Србије; </w:t>
      </w:r>
    </w:p>
    <w:p w:rsidR="00974401" w:rsidRPr="00125412" w:rsidRDefault="00974401" w:rsidP="0097440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 w:rsidRPr="00125412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>Разматрање</w:t>
      </w:r>
      <w:r w:rsidR="00A37B0E">
        <w:rPr>
          <w:rFonts w:cs="Times New Roman"/>
          <w:color w:val="000000"/>
          <w:szCs w:val="24"/>
        </w:rPr>
        <w:t xml:space="preserve"> </w:t>
      </w:r>
      <w:proofErr w:type="gramStart"/>
      <w:r w:rsidRPr="00125412">
        <w:rPr>
          <w:rFonts w:eastAsia="Times New Roman" w:cs="Times New Roman"/>
          <w:color w:val="000000"/>
          <w:szCs w:val="24"/>
          <w:lang w:val="sr-Cyrl-RS"/>
        </w:rPr>
        <w:t>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а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proofErr w:type="gramEnd"/>
      <w:r w:rsidRPr="00125412">
        <w:rPr>
          <w:rStyle w:val="colornavy1"/>
          <w:rFonts w:cs="Times New Roman"/>
          <w:color w:val="000000"/>
          <w:szCs w:val="24"/>
        </w:rPr>
        <w:t xml:space="preserve"> о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финансијском обезбеђењу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који је поднела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Народна банка Србије; </w:t>
      </w:r>
    </w:p>
    <w:p w:rsidR="00974401" w:rsidRPr="00125412" w:rsidRDefault="00974401" w:rsidP="00974401">
      <w:pPr>
        <w:tabs>
          <w:tab w:val="left" w:pos="-90"/>
          <w:tab w:val="left" w:pos="0"/>
        </w:tabs>
        <w:spacing w:after="120"/>
        <w:ind w:firstLine="720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</w:rPr>
        <w:t xml:space="preserve">      3</w:t>
      </w:r>
      <w:r>
        <w:rPr>
          <w:rFonts w:cs="Times New Roman"/>
          <w:szCs w:val="24"/>
          <w:lang w:val="sr-Cyrl-RS"/>
        </w:rPr>
        <w:t>. Разматрање П</w:t>
      </w:r>
      <w:proofErr w:type="spellStart"/>
      <w:r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CF5543">
        <w:rPr>
          <w:rStyle w:val="colornavy1"/>
          <w:rFonts w:cs="Times New Roman"/>
          <w:color w:val="000000"/>
          <w:szCs w:val="24"/>
          <w:lang w:val="sr-Cyrl-RS"/>
        </w:rPr>
        <w:t xml:space="preserve">а </w:t>
      </w:r>
      <w:proofErr w:type="spellStart"/>
      <w:r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>
        <w:rPr>
          <w:rStyle w:val="colornavy1"/>
          <w:rFonts w:cs="Times New Roman"/>
          <w:color w:val="000000"/>
          <w:szCs w:val="24"/>
        </w:rPr>
        <w:t xml:space="preserve"> о </w:t>
      </w:r>
      <w:r>
        <w:rPr>
          <w:rStyle w:val="colornavy1"/>
          <w:rFonts w:cs="Times New Roman"/>
          <w:color w:val="000000"/>
          <w:szCs w:val="24"/>
          <w:lang w:val="sr-Cyrl-RS"/>
        </w:rPr>
        <w:t>међубанкарским накнадама и посебним</w:t>
      </w:r>
      <w:r w:rsidR="002365A4">
        <w:rPr>
          <w:rStyle w:val="colornavy1"/>
          <w:rFonts w:cs="Times New Roman"/>
          <w:color w:val="000000"/>
          <w:szCs w:val="24"/>
        </w:rPr>
        <w:t xml:space="preserve"> </w:t>
      </w:r>
      <w:bookmarkStart w:id="0" w:name="_GoBack"/>
      <w:bookmarkEnd w:id="0"/>
      <w:r>
        <w:rPr>
          <w:rStyle w:val="colornavy1"/>
          <w:rFonts w:cs="Times New Roman"/>
          <w:color w:val="000000"/>
          <w:szCs w:val="24"/>
          <w:lang w:val="sr-Cyrl-RS"/>
        </w:rPr>
        <w:t>правилима пословања код платних трансакција на основу платних картица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који је поднела </w:t>
      </w:r>
      <w:r>
        <w:rPr>
          <w:rStyle w:val="colornavy1"/>
          <w:rFonts w:cs="Times New Roman"/>
          <w:color w:val="000000"/>
          <w:szCs w:val="24"/>
          <w:lang w:val="sr-Cyrl-RS"/>
        </w:rPr>
        <w:t>Народна банка Србије;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974401" w:rsidRPr="00125412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>
        <w:rPr>
          <w:rFonts w:cs="Times New Roman"/>
          <w:color w:val="000000"/>
          <w:szCs w:val="24"/>
        </w:rPr>
        <w:t>4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color w:val="000000"/>
          <w:szCs w:val="24"/>
          <w:lang w:val="sr-Cyrl-RS"/>
        </w:rPr>
        <w:t>Предлог</w:t>
      </w:r>
      <w:r>
        <w:rPr>
          <w:rFonts w:cs="Times New Roman"/>
          <w:color w:val="000000"/>
          <w:szCs w:val="24"/>
          <w:lang w:val="sr-Cyrl-RS"/>
        </w:rPr>
        <w:t>а закона о изменама и допунама Закона о платним услугама</w:t>
      </w:r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Pr="00125412">
        <w:rPr>
          <w:rFonts w:cs="Times New Roman"/>
          <w:bCs/>
          <w:szCs w:val="24"/>
          <w:lang w:val="sr-Cyrl-RS"/>
        </w:rPr>
        <w:t xml:space="preserve">који је поднела </w:t>
      </w:r>
      <w:r>
        <w:rPr>
          <w:rFonts w:cs="Times New Roman"/>
          <w:bCs/>
          <w:szCs w:val="24"/>
          <w:lang w:val="sr-Cyrl-RS"/>
        </w:rPr>
        <w:t>Народна банка Србије;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 xml:space="preserve"> </w:t>
      </w:r>
    </w:p>
    <w:p w:rsidR="00974401" w:rsidRPr="00125412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>
        <w:rPr>
          <w:rFonts w:cs="Times New Roman"/>
          <w:bCs/>
          <w:szCs w:val="24"/>
        </w:rPr>
        <w:t>5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bCs/>
          <w:szCs w:val="24"/>
          <w:lang w:val="sr-Cyrl-RS"/>
        </w:rPr>
        <w:t>Предлог</w:t>
      </w:r>
      <w:r>
        <w:rPr>
          <w:rFonts w:cs="Times New Roman"/>
          <w:bCs/>
          <w:szCs w:val="24"/>
          <w:lang w:val="sr-Cyrl-RS"/>
        </w:rPr>
        <w:t>а</w:t>
      </w:r>
      <w:r w:rsidRPr="00125412">
        <w:rPr>
          <w:rFonts w:cs="Times New Roman"/>
          <w:bCs/>
          <w:szCs w:val="24"/>
          <w:lang w:val="sr-Cyrl-RS"/>
        </w:rPr>
        <w:t xml:space="preserve"> закон</w:t>
      </w:r>
      <w:r>
        <w:rPr>
          <w:rFonts w:cs="Times New Roman"/>
          <w:bCs/>
          <w:szCs w:val="24"/>
          <w:lang w:val="sr-Cyrl-RS"/>
        </w:rPr>
        <w:t>а о изменама и допунама Закона о Народној банци Србије</w:t>
      </w:r>
      <w:r w:rsidRPr="00125412">
        <w:rPr>
          <w:rFonts w:cs="Times New Roman"/>
          <w:bCs/>
          <w:szCs w:val="24"/>
          <w:lang w:val="sr-Cyrl-RS"/>
        </w:rPr>
        <w:t xml:space="preserve">, који је поднела </w:t>
      </w:r>
      <w:r>
        <w:rPr>
          <w:rFonts w:cs="Times New Roman"/>
          <w:bCs/>
          <w:szCs w:val="24"/>
          <w:lang w:val="sr-Cyrl-RS"/>
        </w:rPr>
        <w:t>Народна банка Србије;</w:t>
      </w:r>
    </w:p>
    <w:p w:rsidR="00974401" w:rsidRPr="00125412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</w:rPr>
        <w:t>6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bCs/>
          <w:szCs w:val="24"/>
          <w:lang w:val="sr-Cyrl-RS"/>
        </w:rPr>
        <w:t>Предлог</w:t>
      </w:r>
      <w:r>
        <w:rPr>
          <w:rFonts w:cs="Times New Roman"/>
          <w:bCs/>
          <w:szCs w:val="24"/>
          <w:lang w:val="sr-Cyrl-RS"/>
        </w:rPr>
        <w:t>а з</w:t>
      </w:r>
      <w:r w:rsidRPr="00125412">
        <w:rPr>
          <w:rFonts w:cs="Times New Roman"/>
          <w:bCs/>
          <w:szCs w:val="24"/>
          <w:lang w:val="sr-Cyrl-RS"/>
        </w:rPr>
        <w:t>акона</w:t>
      </w:r>
      <w:r>
        <w:rPr>
          <w:rFonts w:cs="Times New Roman"/>
          <w:bCs/>
          <w:szCs w:val="24"/>
          <w:lang w:val="sr-Cyrl-RS"/>
        </w:rPr>
        <w:t xml:space="preserve"> о изменама и допунама Закона о привредним друштвима</w:t>
      </w:r>
      <w:r w:rsidRPr="00125412">
        <w:rPr>
          <w:rFonts w:cs="Times New Roman"/>
          <w:bCs/>
          <w:szCs w:val="24"/>
          <w:lang w:val="sr-Cyrl-RS"/>
        </w:rPr>
        <w:t>, који је поднела Влада</w:t>
      </w:r>
      <w:r>
        <w:rPr>
          <w:rFonts w:cs="Times New Roman"/>
          <w:bCs/>
          <w:szCs w:val="24"/>
          <w:lang w:val="sr-Cyrl-RS"/>
        </w:rPr>
        <w:t xml:space="preserve">; </w:t>
      </w:r>
    </w:p>
    <w:p w:rsidR="00974401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 w:val="22"/>
          <w:szCs w:val="24"/>
          <w:lang w:val="sr-Cyrl-RS"/>
        </w:rPr>
      </w:pPr>
      <w:r>
        <w:rPr>
          <w:rFonts w:cs="Times New Roman"/>
          <w:color w:val="000000"/>
          <w:szCs w:val="24"/>
        </w:rPr>
        <w:t>7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>
        <w:rPr>
          <w:rFonts w:cs="Times New Roman"/>
          <w:color w:val="000000"/>
          <w:szCs w:val="24"/>
          <w:lang w:val="sr-Cyrl-RS"/>
        </w:rPr>
        <w:t xml:space="preserve">Разматрање </w:t>
      </w:r>
      <w:r w:rsidRPr="00125412">
        <w:rPr>
          <w:rFonts w:cs="Times New Roman"/>
          <w:color w:val="000000"/>
          <w:szCs w:val="24"/>
          <w:lang w:val="sr-Cyrl-RS"/>
        </w:rPr>
        <w:t>Предлог</w:t>
      </w:r>
      <w:r w:rsidR="00C14355">
        <w:rPr>
          <w:rFonts w:cs="Times New Roman"/>
          <w:color w:val="000000"/>
          <w:szCs w:val="24"/>
        </w:rPr>
        <w:t>a</w:t>
      </w:r>
      <w:r>
        <w:rPr>
          <w:rFonts w:cs="Times New Roman"/>
          <w:color w:val="000000"/>
          <w:szCs w:val="24"/>
          <w:lang w:val="sr-Cyrl-RS"/>
        </w:rPr>
        <w:t xml:space="preserve"> закона о изменама и допунама Закона о стечају,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  <w:lang w:val="sr-Cyrl-RS"/>
        </w:rPr>
        <w:t>који је поднела Влада</w:t>
      </w:r>
      <w:r>
        <w:rPr>
          <w:rFonts w:cs="Times New Roman"/>
          <w:bCs/>
          <w:sz w:val="22"/>
          <w:szCs w:val="24"/>
          <w:lang w:val="sr-Cyrl-RS"/>
        </w:rPr>
        <w:t>;</w:t>
      </w:r>
    </w:p>
    <w:p w:rsidR="00974401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843F7A">
        <w:rPr>
          <w:rFonts w:cs="Times New Roman"/>
          <w:bCs/>
          <w:szCs w:val="24"/>
          <w:lang w:val="sr-Cyrl-RS"/>
        </w:rPr>
        <w:t xml:space="preserve">8. Разматрање </w:t>
      </w:r>
      <w:r>
        <w:rPr>
          <w:rFonts w:cs="Times New Roman"/>
          <w:bCs/>
          <w:szCs w:val="24"/>
          <w:lang w:val="sr-Cyrl-RS"/>
        </w:rPr>
        <w:t xml:space="preserve">Предлога закона о  потврђивању Споразума о зајму (Други програмски зајам </w:t>
      </w:r>
      <w:r w:rsidR="00C14355">
        <w:rPr>
          <w:rFonts w:cs="Times New Roman"/>
          <w:bCs/>
          <w:szCs w:val="24"/>
          <w:lang w:val="sr-Cyrl-RS"/>
        </w:rPr>
        <w:t xml:space="preserve">за </w:t>
      </w:r>
      <w:r>
        <w:rPr>
          <w:rFonts w:cs="Times New Roman"/>
          <w:bCs/>
          <w:szCs w:val="24"/>
          <w:lang w:val="sr-Cyrl-RS"/>
        </w:rPr>
        <w:t>развојне политике у области јавних расхода и јавних предузећа) између Републике Србије и Међународне банке за о</w:t>
      </w:r>
      <w:r w:rsidR="00C14355">
        <w:rPr>
          <w:rFonts w:cs="Times New Roman"/>
          <w:bCs/>
          <w:szCs w:val="24"/>
          <w:lang w:val="sr-Cyrl-RS"/>
        </w:rPr>
        <w:t>б</w:t>
      </w:r>
      <w:r>
        <w:rPr>
          <w:rFonts w:cs="Times New Roman"/>
          <w:bCs/>
          <w:szCs w:val="24"/>
          <w:lang w:val="sr-Cyrl-RS"/>
        </w:rPr>
        <w:t>нову и развој, који је поднела Влада;</w:t>
      </w:r>
    </w:p>
    <w:p w:rsidR="00974401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>9. Разматрање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Предлог</w:t>
      </w:r>
      <w:r w:rsidR="00CF5543">
        <w:rPr>
          <w:rFonts w:cs="Times New Roman"/>
          <w:bCs/>
          <w:szCs w:val="24"/>
          <w:lang w:val="sr-Cyrl-RS"/>
        </w:rPr>
        <w:t xml:space="preserve">а </w:t>
      </w:r>
      <w:r>
        <w:rPr>
          <w:rFonts w:cs="Times New Roman"/>
          <w:bCs/>
          <w:szCs w:val="24"/>
          <w:lang w:val="sr-Cyrl-RS"/>
        </w:rPr>
        <w:t xml:space="preserve">закона о </w:t>
      </w:r>
      <w:r w:rsidR="00CF5543">
        <w:rPr>
          <w:rFonts w:cs="Times New Roman"/>
          <w:bCs/>
          <w:szCs w:val="24"/>
          <w:lang w:val="sr-Cyrl-RS"/>
        </w:rPr>
        <w:t>потврђивању Споразума о з</w:t>
      </w:r>
      <w:r w:rsidR="00C14355">
        <w:rPr>
          <w:rFonts w:cs="Times New Roman"/>
          <w:bCs/>
          <w:szCs w:val="24"/>
          <w:lang w:val="sr-Cyrl-RS"/>
        </w:rPr>
        <w:t>ајму (Пројекат пружања подршке ф</w:t>
      </w:r>
      <w:r w:rsidR="00CF5543">
        <w:rPr>
          <w:rFonts w:cs="Times New Roman"/>
          <w:bCs/>
          <w:szCs w:val="24"/>
          <w:lang w:val="sr-Cyrl-RS"/>
        </w:rPr>
        <w:t>инансијским институцијама у државном власништву) између Републике Србије и Међународне банке за обнову и развој</w:t>
      </w:r>
      <w:r>
        <w:rPr>
          <w:rFonts w:cs="Times New Roman"/>
          <w:bCs/>
          <w:szCs w:val="24"/>
          <w:lang w:val="sr-Cyrl-RS"/>
        </w:rPr>
        <w:t>, који је поднела Влада;</w:t>
      </w:r>
    </w:p>
    <w:p w:rsidR="00974401" w:rsidRPr="00843F7A" w:rsidRDefault="00974401" w:rsidP="00CF5543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lastRenderedPageBreak/>
        <w:t>10. Разматрање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Предлог</w:t>
      </w:r>
      <w:r w:rsidR="00CF5543">
        <w:rPr>
          <w:rFonts w:cs="Times New Roman"/>
          <w:bCs/>
          <w:szCs w:val="24"/>
          <w:lang w:val="sr-Cyrl-RS"/>
        </w:rPr>
        <w:t>а</w:t>
      </w:r>
      <w:r>
        <w:rPr>
          <w:rFonts w:cs="Times New Roman"/>
          <w:bCs/>
          <w:szCs w:val="24"/>
          <w:lang w:val="sr-Cyrl-RS"/>
        </w:rPr>
        <w:t xml:space="preserve"> закона о </w:t>
      </w:r>
      <w:r w:rsidR="00CF5543">
        <w:rPr>
          <w:rFonts w:cs="Times New Roman"/>
          <w:bCs/>
          <w:szCs w:val="24"/>
          <w:lang w:val="sr-Cyrl-RS"/>
        </w:rPr>
        <w:t>потврђивању Споразума о зајму (Додатно финансирање за Други Пројекат развоја здравства Србије) између Републике Србије и Међународне банке за обнову и развој, који је поднела Влада.</w:t>
      </w:r>
    </w:p>
    <w:p w:rsidR="00974401" w:rsidRDefault="00974401" w:rsidP="00974401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 w:rsidRPr="00BD1021">
        <w:t>,</w:t>
      </w:r>
      <w:r w:rsidRPr="00BD1021">
        <w:rPr>
          <w:lang w:val="sr-Cyrl-RS"/>
        </w:rPr>
        <w:t xml:space="preserve"> </w:t>
      </w:r>
      <w:r w:rsidRPr="002E6243">
        <w:rPr>
          <w:lang w:val="sr-Cyrl-RS"/>
        </w:rPr>
        <w:t xml:space="preserve">у сали </w:t>
      </w:r>
      <w:r w:rsidRPr="002E6243">
        <w:rPr>
          <w:lang w:val="sr-Latn-RS"/>
        </w:rPr>
        <w:t>III</w:t>
      </w:r>
      <w:r w:rsidRPr="002E6243">
        <w:rPr>
          <w:lang w:val="sr-Cyrl-RS"/>
        </w:rPr>
        <w:t>.</w:t>
      </w:r>
    </w:p>
    <w:p w:rsidR="00974401" w:rsidRDefault="00974401" w:rsidP="00974401"/>
    <w:p w:rsidR="00974401" w:rsidRDefault="00974401" w:rsidP="00974401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Председник</w:t>
      </w:r>
    </w:p>
    <w:p w:rsidR="00974401" w:rsidRDefault="00974401" w:rsidP="00974401">
      <w:pPr>
        <w:jc w:val="center"/>
        <w:rPr>
          <w:lang w:val="sr-Cyrl-RS"/>
        </w:rPr>
      </w:pPr>
    </w:p>
    <w:p w:rsidR="00974401" w:rsidRDefault="00974401" w:rsidP="00974401">
      <w:pPr>
        <w:jc w:val="right"/>
      </w:pPr>
      <w:r>
        <w:rPr>
          <w:lang w:val="sr-Cyrl-RS"/>
        </w:rPr>
        <w:t>Ђорђе Комленски с.р.</w:t>
      </w:r>
    </w:p>
    <w:p w:rsidR="00974401" w:rsidRDefault="00974401" w:rsidP="00974401"/>
    <w:p w:rsidR="00974401" w:rsidRDefault="00974401" w:rsidP="00974401"/>
    <w:p w:rsidR="00974401" w:rsidRDefault="00974401" w:rsidP="00974401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01"/>
    <w:rsid w:val="001F2708"/>
    <w:rsid w:val="002365A4"/>
    <w:rsid w:val="0026725C"/>
    <w:rsid w:val="004E2C1C"/>
    <w:rsid w:val="00694559"/>
    <w:rsid w:val="00974401"/>
    <w:rsid w:val="009A387D"/>
    <w:rsid w:val="00A37B0E"/>
    <w:rsid w:val="00B25432"/>
    <w:rsid w:val="00C14355"/>
    <w:rsid w:val="00CF5543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97440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97440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Tijana Ignjatovic</cp:lastModifiedBy>
  <cp:revision>6</cp:revision>
  <dcterms:created xsi:type="dcterms:W3CDTF">2018-05-30T08:42:00Z</dcterms:created>
  <dcterms:modified xsi:type="dcterms:W3CDTF">2018-05-30T09:24:00Z</dcterms:modified>
</cp:coreProperties>
</file>